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120437" w14:textId="1F10A6D2" w:rsidR="00302660" w:rsidRPr="00402EA1" w:rsidRDefault="005149B2" w:rsidP="005149B2">
      <w:pPr>
        <w:tabs>
          <w:tab w:val="left" w:pos="7125"/>
        </w:tabs>
        <w:rPr>
          <w:rFonts w:ascii="Calibri" w:eastAsia="Georgia" w:hAnsi="Calibri" w:cs="Georgia"/>
          <w:b/>
          <w:bCs/>
          <w:color w:val="000000" w:themeColor="text1"/>
          <w:lang w:val="en-US"/>
        </w:rPr>
      </w:pPr>
      <w:r>
        <w:rPr>
          <w:rFonts w:ascii="Calibri" w:eastAsia="Georgia" w:hAnsi="Calibri" w:cs="Georgia"/>
          <w:b/>
          <w:bCs/>
          <w:color w:val="000000" w:themeColor="text1"/>
          <w:lang w:val="en-US"/>
        </w:rPr>
        <w:tab/>
      </w:r>
    </w:p>
    <w:p w14:paraId="18DD9AB3" w14:textId="57FC4E8A" w:rsidR="00A80EB8" w:rsidRDefault="00A80EB8" w:rsidP="00394192">
      <w:pPr>
        <w:jc w:val="both"/>
        <w:rPr>
          <w:rFonts w:ascii="Calibri" w:eastAsia="Georgia" w:hAnsi="Calibri" w:cs="Georgia"/>
          <w:b/>
          <w:bCs/>
          <w:color w:val="000000" w:themeColor="text1"/>
        </w:rPr>
      </w:pPr>
      <w:r>
        <w:rPr>
          <w:rFonts w:ascii="Calibri" w:eastAsia="Georgia" w:hAnsi="Calibri" w:cs="Georgia"/>
          <w:b/>
          <w:bCs/>
          <w:color w:val="000000" w:themeColor="text1"/>
        </w:rPr>
        <w:t>PRILOG V</w:t>
      </w:r>
      <w:r w:rsidR="00AB3D0B">
        <w:rPr>
          <w:rFonts w:ascii="Calibri" w:eastAsia="Georgia" w:hAnsi="Calibri" w:cs="Georgia"/>
          <w:b/>
          <w:bCs/>
          <w:color w:val="000000" w:themeColor="text1"/>
        </w:rPr>
        <w:t>I</w:t>
      </w:r>
      <w:r>
        <w:rPr>
          <w:rFonts w:ascii="Calibri" w:eastAsia="Georgia" w:hAnsi="Calibri" w:cs="Georgia"/>
          <w:b/>
          <w:bCs/>
          <w:color w:val="000000" w:themeColor="text1"/>
        </w:rPr>
        <w:t xml:space="preserve"> – Izjava ponuditelja</w:t>
      </w:r>
      <w:r w:rsidR="00CD510E">
        <w:rPr>
          <w:rStyle w:val="FootnoteReference"/>
          <w:rFonts w:ascii="Calibri" w:eastAsia="Georgia" w:hAnsi="Calibri" w:cs="Georgia"/>
          <w:b/>
          <w:bCs/>
          <w:color w:val="000000" w:themeColor="text1"/>
        </w:rPr>
        <w:footnoteReference w:id="1"/>
      </w:r>
    </w:p>
    <w:p w14:paraId="5EDB1C0E" w14:textId="77777777" w:rsidR="00CD510E" w:rsidRDefault="00CD510E" w:rsidP="00394192">
      <w:pPr>
        <w:jc w:val="both"/>
        <w:rPr>
          <w:rFonts w:ascii="Calibri" w:eastAsia="Georgia" w:hAnsi="Calibri" w:cs="Georgia"/>
          <w:b/>
          <w:bCs/>
          <w:color w:val="000000" w:themeColor="text1"/>
          <w:u w:val="single"/>
        </w:rPr>
      </w:pPr>
    </w:p>
    <w:p w14:paraId="12D8D663" w14:textId="27EE0BCE" w:rsidR="00CD510E" w:rsidRPr="00CD510E" w:rsidRDefault="00CD510E" w:rsidP="00394192">
      <w:pPr>
        <w:jc w:val="both"/>
        <w:rPr>
          <w:rFonts w:ascii="Calibri" w:eastAsia="Georgia" w:hAnsi="Calibri" w:cs="Georgia"/>
          <w:b/>
          <w:bCs/>
          <w:color w:val="000000" w:themeColor="text1"/>
          <w:lang w:val="en-US"/>
        </w:rPr>
      </w:pPr>
      <w:r w:rsidRPr="00CD510E">
        <w:rPr>
          <w:rFonts w:ascii="Calibri" w:eastAsia="Georgia" w:hAnsi="Calibri" w:cs="Georgia"/>
          <w:b/>
          <w:bCs/>
          <w:color w:val="000000" w:themeColor="text1"/>
          <w:u w:val="single"/>
        </w:rPr>
        <w:t>Naziv Ugovora:</w:t>
      </w:r>
      <w:r w:rsidRPr="00CD510E">
        <w:rPr>
          <w:rFonts w:ascii="Calibri" w:eastAsia="Georgia" w:hAnsi="Calibri" w:cs="Georgia"/>
          <w:b/>
          <w:bCs/>
          <w:color w:val="000000" w:themeColor="text1"/>
        </w:rPr>
        <w:t xml:space="preserve"> </w:t>
      </w:r>
      <w:r w:rsidR="00E96EA9" w:rsidRPr="00E96EA9">
        <w:rPr>
          <w:rFonts w:ascii="Calibri" w:eastAsia="Georgia" w:hAnsi="Calibri" w:cs="Georgia"/>
          <w:bCs/>
          <w:color w:val="000000" w:themeColor="text1"/>
        </w:rPr>
        <w:t>PGI00088, SKILLS+</w:t>
      </w:r>
      <w:r w:rsidRPr="00E96EA9">
        <w:rPr>
          <w:rFonts w:ascii="Calibri" w:eastAsia="Georgia" w:hAnsi="Calibri" w:cs="Georgia"/>
          <w:bCs/>
          <w:color w:val="000000" w:themeColor="text1"/>
        </w:rPr>
        <w:t xml:space="preserve"> </w:t>
      </w:r>
    </w:p>
    <w:p w14:paraId="19180E08" w14:textId="77777777" w:rsidR="00CD510E" w:rsidRPr="00A15084" w:rsidRDefault="00CD510E" w:rsidP="00394192">
      <w:pPr>
        <w:spacing w:after="0"/>
        <w:jc w:val="both"/>
        <w:rPr>
          <w:rFonts w:ascii="Calibri" w:eastAsia="Georgia" w:hAnsi="Calibri" w:cs="Georgia"/>
          <w:bCs/>
          <w:color w:val="A6A6A6" w:themeColor="background1" w:themeShade="A6"/>
        </w:rPr>
      </w:pPr>
      <w:r w:rsidRPr="00A15084">
        <w:rPr>
          <w:rFonts w:ascii="Calibri" w:eastAsia="Georgia" w:hAnsi="Calibri" w:cs="Georgia"/>
          <w:bCs/>
          <w:color w:val="A6A6A6" w:themeColor="background1" w:themeShade="A6"/>
        </w:rPr>
        <w:t>&lt;Naziv podnositelja ponude&gt;</w:t>
      </w:r>
    </w:p>
    <w:p w14:paraId="4ADF170E" w14:textId="77777777" w:rsidR="00CD510E" w:rsidRPr="00A15084" w:rsidRDefault="00CD510E" w:rsidP="00394192">
      <w:pPr>
        <w:spacing w:after="0"/>
        <w:jc w:val="both"/>
        <w:rPr>
          <w:rFonts w:ascii="Calibri" w:eastAsia="Georgia" w:hAnsi="Calibri" w:cs="Georgia"/>
          <w:bCs/>
          <w:color w:val="A6A6A6" w:themeColor="background1" w:themeShade="A6"/>
        </w:rPr>
      </w:pPr>
      <w:r w:rsidRPr="00A15084">
        <w:rPr>
          <w:rFonts w:ascii="Calibri" w:eastAsia="Georgia" w:hAnsi="Calibri" w:cs="Georgia"/>
          <w:bCs/>
          <w:color w:val="A6A6A6" w:themeColor="background1" w:themeShade="A6"/>
        </w:rPr>
        <w:t>&lt;Ulica i kućni broj&gt;</w:t>
      </w:r>
    </w:p>
    <w:p w14:paraId="6B845F3B" w14:textId="1BCC9ADB" w:rsidR="00CD510E" w:rsidRPr="00A15084" w:rsidRDefault="00CD510E" w:rsidP="00394192">
      <w:pPr>
        <w:spacing w:after="0"/>
        <w:jc w:val="both"/>
        <w:rPr>
          <w:rFonts w:ascii="Calibri" w:eastAsia="Georgia" w:hAnsi="Calibri" w:cs="Georgia"/>
          <w:bCs/>
          <w:color w:val="A6A6A6" w:themeColor="background1" w:themeShade="A6"/>
        </w:rPr>
      </w:pPr>
      <w:r w:rsidRPr="00A15084">
        <w:rPr>
          <w:rFonts w:ascii="Calibri" w:eastAsia="Georgia" w:hAnsi="Calibri" w:cs="Georgia"/>
          <w:bCs/>
          <w:color w:val="A6A6A6" w:themeColor="background1" w:themeShade="A6"/>
        </w:rPr>
        <w:t xml:space="preserve">&lt;Mjesto&gt;  </w:t>
      </w:r>
    </w:p>
    <w:p w14:paraId="51929DEE" w14:textId="77777777" w:rsidR="00CD510E" w:rsidRPr="00A15084" w:rsidRDefault="00CD510E" w:rsidP="00394192">
      <w:pPr>
        <w:spacing w:after="0"/>
        <w:jc w:val="both"/>
        <w:rPr>
          <w:rFonts w:ascii="Calibri" w:eastAsia="Georgia" w:hAnsi="Calibri" w:cs="Georgia"/>
          <w:bCs/>
          <w:color w:val="A6A6A6" w:themeColor="background1" w:themeShade="A6"/>
        </w:rPr>
      </w:pPr>
    </w:p>
    <w:p w14:paraId="504650E5" w14:textId="77777777" w:rsidR="00CD510E" w:rsidRPr="00A15084" w:rsidRDefault="00CD510E" w:rsidP="00394192">
      <w:pPr>
        <w:spacing w:after="0"/>
        <w:jc w:val="both"/>
        <w:rPr>
          <w:rFonts w:ascii="Calibri" w:eastAsia="Georgia" w:hAnsi="Calibri" w:cs="Georgia"/>
          <w:bCs/>
          <w:color w:val="A6A6A6" w:themeColor="background1" w:themeShade="A6"/>
        </w:rPr>
      </w:pPr>
      <w:r w:rsidRPr="00A15084">
        <w:rPr>
          <w:rFonts w:ascii="Calibri" w:eastAsia="Georgia" w:hAnsi="Calibri" w:cs="Georgia"/>
          <w:bCs/>
          <w:color w:val="A6A6A6" w:themeColor="background1" w:themeShade="A6"/>
        </w:rPr>
        <w:t>&lt;Datum&gt;</w:t>
      </w:r>
    </w:p>
    <w:p w14:paraId="349A41C6" w14:textId="44C66786" w:rsidR="00CD510E" w:rsidRPr="00CD510E" w:rsidRDefault="00CD510E" w:rsidP="001974AA">
      <w:pPr>
        <w:spacing w:after="0"/>
        <w:ind w:left="5039" w:firstLine="490"/>
        <w:rPr>
          <w:rFonts w:ascii="Calibri" w:eastAsia="Georgia" w:hAnsi="Calibri" w:cs="Georgia"/>
          <w:b/>
          <w:bCs/>
          <w:color w:val="000000" w:themeColor="text1"/>
        </w:rPr>
      </w:pPr>
      <w:r w:rsidRPr="00CD510E">
        <w:rPr>
          <w:rFonts w:ascii="Calibri" w:eastAsia="Georgia" w:hAnsi="Calibri" w:cs="Georgia"/>
          <w:b/>
          <w:bCs/>
          <w:color w:val="000000" w:themeColor="text1"/>
        </w:rPr>
        <w:t xml:space="preserve">Agencija za ruralni razvoj Zadarske županije </w:t>
      </w:r>
    </w:p>
    <w:p w14:paraId="1CDA27F1" w14:textId="77777777" w:rsidR="00CD510E" w:rsidRPr="00CD510E" w:rsidRDefault="00CD510E" w:rsidP="001974AA">
      <w:pPr>
        <w:spacing w:after="0"/>
        <w:ind w:left="4809" w:firstLine="720"/>
        <w:rPr>
          <w:rFonts w:ascii="Calibri" w:eastAsia="Georgia" w:hAnsi="Calibri" w:cs="Georgia"/>
          <w:b/>
          <w:bCs/>
          <w:color w:val="000000" w:themeColor="text1"/>
        </w:rPr>
      </w:pPr>
      <w:r w:rsidRPr="00CD510E">
        <w:rPr>
          <w:rFonts w:ascii="Calibri" w:eastAsia="Georgia" w:hAnsi="Calibri" w:cs="Georgia"/>
          <w:b/>
          <w:bCs/>
          <w:color w:val="000000" w:themeColor="text1"/>
        </w:rPr>
        <w:t>Glagoljaška 14</w:t>
      </w:r>
    </w:p>
    <w:p w14:paraId="783B0850" w14:textId="77777777" w:rsidR="00CD510E" w:rsidRPr="00CD510E" w:rsidRDefault="00CD510E" w:rsidP="001974AA">
      <w:pPr>
        <w:spacing w:after="0"/>
        <w:ind w:left="4809" w:firstLine="720"/>
        <w:rPr>
          <w:rFonts w:ascii="Calibri" w:eastAsia="Georgia" w:hAnsi="Calibri" w:cs="Georgia"/>
          <w:b/>
          <w:bCs/>
          <w:color w:val="000000" w:themeColor="text1"/>
        </w:rPr>
      </w:pPr>
      <w:r w:rsidRPr="00CD510E">
        <w:rPr>
          <w:rFonts w:ascii="Calibri" w:eastAsia="Georgia" w:hAnsi="Calibri" w:cs="Georgia"/>
          <w:b/>
          <w:bCs/>
          <w:color w:val="000000" w:themeColor="text1"/>
        </w:rPr>
        <w:t>23000 Zadar</w:t>
      </w:r>
    </w:p>
    <w:p w14:paraId="198A6F71" w14:textId="77777777" w:rsidR="00CD510E" w:rsidRPr="00CD510E" w:rsidRDefault="00CD510E" w:rsidP="00394192">
      <w:pPr>
        <w:jc w:val="both"/>
        <w:rPr>
          <w:rFonts w:ascii="Calibri" w:eastAsia="Georgia" w:hAnsi="Calibri" w:cs="Georgia"/>
          <w:b/>
          <w:bCs/>
          <w:color w:val="000000" w:themeColor="text1"/>
        </w:rPr>
      </w:pPr>
    </w:p>
    <w:p w14:paraId="6EE200FD" w14:textId="77777777" w:rsidR="00CD510E" w:rsidRPr="00CD510E" w:rsidRDefault="00CD510E" w:rsidP="00394192">
      <w:pPr>
        <w:jc w:val="both"/>
        <w:rPr>
          <w:rFonts w:ascii="Calibri" w:eastAsia="Georgia" w:hAnsi="Calibri" w:cs="Georgia"/>
          <w:b/>
          <w:bCs/>
          <w:color w:val="000000" w:themeColor="text1"/>
        </w:rPr>
      </w:pPr>
    </w:p>
    <w:p w14:paraId="72514837" w14:textId="3D740B9B" w:rsidR="00CD510E" w:rsidRPr="00CD510E" w:rsidRDefault="00CD510E" w:rsidP="00394192">
      <w:pPr>
        <w:jc w:val="both"/>
        <w:rPr>
          <w:rFonts w:ascii="Calibri" w:eastAsia="Georgia" w:hAnsi="Calibri" w:cs="Georgia"/>
          <w:b/>
          <w:bCs/>
          <w:color w:val="000000" w:themeColor="text1"/>
        </w:rPr>
      </w:pPr>
      <w:r w:rsidRPr="00AD296C">
        <w:rPr>
          <w:rFonts w:ascii="Calibri" w:eastAsia="Georgia" w:hAnsi="Calibri" w:cs="Georgia"/>
          <w:b/>
          <w:bCs/>
          <w:color w:val="000000" w:themeColor="text1"/>
        </w:rPr>
        <w:t xml:space="preserve">Predmet: IZJAVA PONUDITELJA ZA UGOVARANJE USLUGA PRIPREME, IZRADE I DOSTAVE </w:t>
      </w:r>
      <w:r w:rsidR="00AD296C" w:rsidRPr="00AD296C">
        <w:rPr>
          <w:rFonts w:ascii="Calibri" w:eastAsia="Georgia" w:hAnsi="Calibri" w:cs="Georgia"/>
          <w:b/>
          <w:bCs/>
          <w:color w:val="000000" w:themeColor="text1"/>
        </w:rPr>
        <w:t>AKCIJSKOG PLANA</w:t>
      </w:r>
      <w:r w:rsidRPr="00AD296C">
        <w:rPr>
          <w:rFonts w:ascii="Calibri" w:eastAsia="Georgia" w:hAnsi="Calibri" w:cs="Georgia"/>
          <w:b/>
          <w:bCs/>
          <w:color w:val="000000" w:themeColor="text1"/>
        </w:rPr>
        <w:t xml:space="preserve"> ZA POTREBE </w:t>
      </w:r>
      <w:r w:rsidRPr="00581F44">
        <w:rPr>
          <w:rFonts w:ascii="Calibri" w:eastAsia="Georgia" w:hAnsi="Calibri" w:cs="Georgia"/>
          <w:b/>
          <w:bCs/>
          <w:color w:val="000000" w:themeColor="text1"/>
        </w:rPr>
        <w:t xml:space="preserve">PROJEKTA </w:t>
      </w:r>
      <w:r w:rsidR="00AD296C" w:rsidRPr="00581F44">
        <w:rPr>
          <w:rFonts w:ascii="Calibri" w:eastAsia="Georgia" w:hAnsi="Calibri" w:cs="Georgia"/>
          <w:b/>
          <w:bCs/>
          <w:color w:val="000000" w:themeColor="text1"/>
        </w:rPr>
        <w:t>''</w:t>
      </w:r>
      <w:r w:rsidR="00AD296C" w:rsidRPr="00581F44">
        <w:rPr>
          <w:rFonts w:ascii="Calibri" w:eastAsia="Georgia" w:hAnsi="Calibri" w:cs="Georgia"/>
          <w:b/>
          <w:bCs/>
          <w:color w:val="000000" w:themeColor="text1"/>
          <w:lang w:val="en-US"/>
        </w:rPr>
        <w:t>Supporting Knowledge Capacity in ICT Among SME to Engage in Growth and Innovation – SKILLS+’’</w:t>
      </w:r>
    </w:p>
    <w:p w14:paraId="11611435" w14:textId="0E904B35" w:rsidR="00CD510E" w:rsidRPr="00394192" w:rsidRDefault="00CD510E" w:rsidP="00394192">
      <w:pPr>
        <w:jc w:val="both"/>
        <w:rPr>
          <w:rFonts w:ascii="Calibri" w:eastAsia="Georgia" w:hAnsi="Calibri" w:cs="Georgia"/>
          <w:bCs/>
          <w:color w:val="000000" w:themeColor="text1"/>
        </w:rPr>
      </w:pPr>
      <w:r w:rsidRPr="00394192">
        <w:rPr>
          <w:rFonts w:ascii="Calibri" w:eastAsia="Georgia" w:hAnsi="Calibri" w:cs="Georgia"/>
          <w:bCs/>
          <w:color w:val="000000" w:themeColor="text1"/>
        </w:rPr>
        <w:t>Poštovana gospođo Zubčić,</w:t>
      </w:r>
    </w:p>
    <w:p w14:paraId="421F1B86" w14:textId="7B140DA6" w:rsidR="00CD510E" w:rsidRPr="00394192" w:rsidRDefault="00CD510E" w:rsidP="00394192">
      <w:pPr>
        <w:jc w:val="both"/>
        <w:rPr>
          <w:rFonts w:ascii="Calibri" w:eastAsia="Georgia" w:hAnsi="Calibri" w:cs="Georgia"/>
          <w:bCs/>
          <w:color w:val="000000" w:themeColor="text1"/>
        </w:rPr>
      </w:pPr>
      <w:r w:rsidRPr="00394192">
        <w:rPr>
          <w:rFonts w:ascii="Calibri" w:eastAsia="Georgia" w:hAnsi="Calibri" w:cs="Georgia"/>
          <w:bCs/>
          <w:color w:val="000000" w:themeColor="text1"/>
        </w:rPr>
        <w:t>kao odgovor na Vaš poziv za gore navedenu nabavu, izjavljujemo da nismo ni u jednoj situaciji koja bi nas mogla iskl</w:t>
      </w:r>
      <w:r w:rsidR="00394192" w:rsidRPr="00394192">
        <w:rPr>
          <w:rFonts w:ascii="Calibri" w:eastAsia="Georgia" w:hAnsi="Calibri" w:cs="Georgia"/>
          <w:bCs/>
          <w:color w:val="000000" w:themeColor="text1"/>
        </w:rPr>
        <w:t xml:space="preserve">jučiti iz sudjelovanja u nabavi. </w:t>
      </w:r>
    </w:p>
    <w:p w14:paraId="5FE047D3" w14:textId="31A01BA5" w:rsidR="00CD510E" w:rsidRPr="00394192" w:rsidRDefault="00CD510E" w:rsidP="00394192">
      <w:pPr>
        <w:jc w:val="both"/>
        <w:rPr>
          <w:rFonts w:ascii="Calibri" w:eastAsia="Georgia" w:hAnsi="Calibri" w:cs="Georgia"/>
          <w:bCs/>
          <w:color w:val="000000" w:themeColor="text1"/>
        </w:rPr>
      </w:pPr>
      <w:r w:rsidRPr="00394192">
        <w:rPr>
          <w:rFonts w:ascii="Calibri" w:eastAsia="Georgia" w:hAnsi="Calibri" w:cs="Georgia"/>
          <w:bCs/>
          <w:color w:val="000000" w:themeColor="text1"/>
        </w:rPr>
        <w:t>Gospodarski subjekt isključuje se iz postupka nabave u bilo kojoj njegovoj fazi:</w:t>
      </w:r>
    </w:p>
    <w:p w14:paraId="3A304451" w14:textId="77777777" w:rsidR="00CD510E" w:rsidRPr="00394192" w:rsidRDefault="00CD510E" w:rsidP="00394192">
      <w:pPr>
        <w:numPr>
          <w:ilvl w:val="0"/>
          <w:numId w:val="15"/>
        </w:numPr>
        <w:jc w:val="both"/>
        <w:rPr>
          <w:rFonts w:ascii="Calibri" w:eastAsia="Georgia" w:hAnsi="Calibri" w:cs="Georgia"/>
          <w:bCs/>
          <w:color w:val="000000" w:themeColor="text1"/>
        </w:rPr>
      </w:pPr>
      <w:r w:rsidRPr="00394192">
        <w:rPr>
          <w:rFonts w:ascii="Calibri" w:eastAsia="Georgia" w:hAnsi="Calibri" w:cs="Georgia"/>
          <w:bCs/>
          <w:color w:val="000000" w:themeColor="text1"/>
        </w:rPr>
        <w:t>ako nije registriran za djelatnost koja je predmet nabave;</w:t>
      </w:r>
    </w:p>
    <w:p w14:paraId="68B9A905" w14:textId="77777777" w:rsidR="00CD510E" w:rsidRPr="00394192" w:rsidRDefault="00CD510E" w:rsidP="00394192">
      <w:pPr>
        <w:numPr>
          <w:ilvl w:val="0"/>
          <w:numId w:val="15"/>
        </w:numPr>
        <w:jc w:val="both"/>
        <w:rPr>
          <w:rFonts w:ascii="Calibri" w:eastAsia="Georgia" w:hAnsi="Calibri" w:cs="Georgia"/>
          <w:bCs/>
          <w:color w:val="000000" w:themeColor="text1"/>
        </w:rPr>
      </w:pPr>
      <w:r w:rsidRPr="00394192">
        <w:rPr>
          <w:rFonts w:ascii="Calibri" w:eastAsia="Georgia" w:hAnsi="Calibri" w:cs="Georgia"/>
          <w:bCs/>
          <w:color w:val="000000" w:themeColor="text1"/>
        </w:rPr>
        <w:t>ako je on ili osoba ovlaštena za njegovo zakonsko zastupanje pravomoćno osuđena za kazneno djelo sudjelovanja u zločinačkoj organizaciji, korupcije, prijevare, terorizma, financiranja terorizma, pranja novca, dječjeg rada ili drugih oblika trgovanja ljudima;</w:t>
      </w:r>
    </w:p>
    <w:p w14:paraId="35961D9A" w14:textId="77777777" w:rsidR="00CD510E" w:rsidRPr="00394192" w:rsidRDefault="00CD510E" w:rsidP="00394192">
      <w:pPr>
        <w:numPr>
          <w:ilvl w:val="0"/>
          <w:numId w:val="15"/>
        </w:numPr>
        <w:jc w:val="both"/>
        <w:rPr>
          <w:rFonts w:ascii="Calibri" w:eastAsia="Georgia" w:hAnsi="Calibri" w:cs="Georgia"/>
          <w:bCs/>
          <w:color w:val="000000" w:themeColor="text1"/>
        </w:rPr>
      </w:pPr>
      <w:r w:rsidRPr="00394192">
        <w:rPr>
          <w:rFonts w:ascii="Calibri" w:eastAsia="Georgia" w:hAnsi="Calibri" w:cs="Georgia"/>
          <w:bCs/>
          <w:color w:val="000000" w:themeColor="text1"/>
        </w:rPr>
        <w:t>ako nije ispunio obvezu plaćanja dospjelih poreznih obveza i obveza za mirovinsko i zdravstveno osiguranje, osim ako mu prema posebnom zakonu plaćanje tih obveza nije dopušteno ili je odobrena odgoda plaćanja;</w:t>
      </w:r>
    </w:p>
    <w:p w14:paraId="5AFA6F4A" w14:textId="77777777" w:rsidR="00CD510E" w:rsidRPr="00394192" w:rsidRDefault="00CD510E" w:rsidP="00394192">
      <w:pPr>
        <w:numPr>
          <w:ilvl w:val="0"/>
          <w:numId w:val="15"/>
        </w:numPr>
        <w:jc w:val="both"/>
        <w:rPr>
          <w:rFonts w:ascii="Calibri" w:eastAsia="Georgia" w:hAnsi="Calibri" w:cs="Georgia"/>
          <w:bCs/>
          <w:color w:val="000000" w:themeColor="text1"/>
        </w:rPr>
      </w:pPr>
      <w:r w:rsidRPr="00394192">
        <w:rPr>
          <w:rFonts w:ascii="Calibri" w:eastAsia="Georgia" w:hAnsi="Calibri" w:cs="Georgia"/>
          <w:bCs/>
          <w:color w:val="000000" w:themeColor="text1"/>
        </w:rPr>
        <w:t>ako je lažno predstavio ili pružio neistinite podatke u vezi s uvjetima koji su navedeni kao razlozi za isključenje;</w:t>
      </w:r>
    </w:p>
    <w:p w14:paraId="548C5B9F" w14:textId="77777777" w:rsidR="00CD510E" w:rsidRPr="00394192" w:rsidRDefault="00CD510E" w:rsidP="00394192">
      <w:pPr>
        <w:numPr>
          <w:ilvl w:val="0"/>
          <w:numId w:val="15"/>
        </w:numPr>
        <w:jc w:val="both"/>
        <w:rPr>
          <w:rFonts w:ascii="Calibri" w:eastAsia="Georgia" w:hAnsi="Calibri" w:cs="Georgia"/>
          <w:bCs/>
          <w:color w:val="000000" w:themeColor="text1"/>
        </w:rPr>
      </w:pPr>
      <w:r w:rsidRPr="00394192">
        <w:rPr>
          <w:rFonts w:ascii="Calibri" w:eastAsia="Georgia" w:hAnsi="Calibri" w:cs="Georgia"/>
          <w:bCs/>
          <w:color w:val="000000" w:themeColor="text1"/>
        </w:rPr>
        <w:t xml:space="preserve">ako je u stečaju, insolventan ili u postupku likvidacije, ako njegovom imovinom upravlja stečajni upravitelj ili sud, ako je u nagodbi s vjerovnicima, ako je obustavio poslovne aktivnosti ili je u bilo kakvoj istovrsnoj situaciji koja proizlazi iz sličnog postupka prema nacionalnim zakonima i propisima; </w:t>
      </w:r>
    </w:p>
    <w:p w14:paraId="27A3D8A0" w14:textId="1E355A09" w:rsidR="00CD510E" w:rsidRPr="00394192" w:rsidRDefault="00CD510E" w:rsidP="00394192">
      <w:pPr>
        <w:numPr>
          <w:ilvl w:val="0"/>
          <w:numId w:val="15"/>
        </w:numPr>
        <w:jc w:val="both"/>
        <w:rPr>
          <w:rFonts w:ascii="Calibri" w:eastAsia="Georgia" w:hAnsi="Calibri" w:cs="Georgia"/>
          <w:bCs/>
          <w:color w:val="000000" w:themeColor="text1"/>
        </w:rPr>
      </w:pPr>
      <w:r w:rsidRPr="00394192">
        <w:rPr>
          <w:rFonts w:ascii="Calibri" w:eastAsia="Georgia" w:hAnsi="Calibri" w:cs="Georgia"/>
          <w:bCs/>
          <w:color w:val="000000" w:themeColor="text1"/>
        </w:rPr>
        <w:lastRenderedPageBreak/>
        <w:t>ako je u posljednje dvije godine do početka postupka nabave učinio težak profesionalni propust koji Naručitelj m</w:t>
      </w:r>
      <w:r w:rsidR="00C22A39">
        <w:rPr>
          <w:rFonts w:ascii="Calibri" w:eastAsia="Georgia" w:hAnsi="Calibri" w:cs="Georgia"/>
          <w:bCs/>
          <w:color w:val="000000" w:themeColor="text1"/>
        </w:rPr>
        <w:t>ože dokazati na bilo koji način.</w:t>
      </w:r>
    </w:p>
    <w:p w14:paraId="055DF7E7" w14:textId="77777777" w:rsidR="00AB3D0B" w:rsidRDefault="00AB3D0B" w:rsidP="00394192">
      <w:pPr>
        <w:jc w:val="both"/>
        <w:rPr>
          <w:rFonts w:ascii="Calibri" w:eastAsia="Georgia" w:hAnsi="Calibri" w:cs="Georgia"/>
          <w:bCs/>
          <w:color w:val="000000" w:themeColor="text1"/>
        </w:rPr>
      </w:pPr>
    </w:p>
    <w:p w14:paraId="2B6606E6" w14:textId="77777777" w:rsidR="00CD510E" w:rsidRPr="00394192" w:rsidRDefault="00CD510E" w:rsidP="00394192">
      <w:pPr>
        <w:jc w:val="both"/>
        <w:rPr>
          <w:rFonts w:ascii="Calibri" w:eastAsia="Georgia" w:hAnsi="Calibri" w:cs="Georgia"/>
          <w:bCs/>
          <w:color w:val="000000" w:themeColor="text1"/>
        </w:rPr>
      </w:pPr>
      <w:r w:rsidRPr="00394192">
        <w:rPr>
          <w:rFonts w:ascii="Calibri" w:eastAsia="Georgia" w:hAnsi="Calibri" w:cs="Georgia"/>
          <w:bCs/>
          <w:color w:val="000000" w:themeColor="text1"/>
        </w:rPr>
        <w:t>U slučaju da naša ponuda bude uspješna, mi ćemo na Vaš zahtjev osigurati dokaze prema zakonu države u kojoj imamo sjedište, da nismo u gore navedenim situacijama.</w:t>
      </w:r>
    </w:p>
    <w:p w14:paraId="04236672" w14:textId="77777777" w:rsidR="00CD510E" w:rsidRPr="00394192" w:rsidRDefault="00CD510E" w:rsidP="00394192">
      <w:pPr>
        <w:jc w:val="both"/>
        <w:rPr>
          <w:rFonts w:ascii="Calibri" w:eastAsia="Georgia" w:hAnsi="Calibri" w:cs="Georgia"/>
          <w:bCs/>
          <w:color w:val="000000" w:themeColor="text1"/>
        </w:rPr>
      </w:pPr>
    </w:p>
    <w:p w14:paraId="5D1DE26D" w14:textId="77777777" w:rsidR="00CD510E" w:rsidRPr="00394192" w:rsidRDefault="00CD510E" w:rsidP="00394192">
      <w:pPr>
        <w:jc w:val="both"/>
        <w:rPr>
          <w:rFonts w:ascii="Calibri" w:eastAsia="Georgia" w:hAnsi="Calibri" w:cs="Georgia"/>
          <w:bCs/>
          <w:color w:val="000000" w:themeColor="text1"/>
          <w:vertAlign w:val="superscript"/>
        </w:rPr>
      </w:pPr>
    </w:p>
    <w:p w14:paraId="5E846695" w14:textId="77777777" w:rsidR="00CD510E" w:rsidRPr="00394192" w:rsidRDefault="00CD510E" w:rsidP="00394192">
      <w:pPr>
        <w:jc w:val="both"/>
        <w:rPr>
          <w:rFonts w:ascii="Calibri" w:eastAsia="Georgia" w:hAnsi="Calibri" w:cs="Georgia"/>
          <w:bCs/>
          <w:color w:val="000000" w:themeColor="text1"/>
          <w:vertAlign w:val="superscript"/>
        </w:rPr>
      </w:pPr>
    </w:p>
    <w:p w14:paraId="18604D0E" w14:textId="77777777" w:rsidR="00CD510E" w:rsidRPr="00A15084" w:rsidRDefault="00CD510E" w:rsidP="00394192">
      <w:pPr>
        <w:jc w:val="both"/>
        <w:rPr>
          <w:rFonts w:ascii="Calibri" w:eastAsia="Georgia" w:hAnsi="Calibri" w:cs="Georgia"/>
          <w:bCs/>
          <w:color w:val="A6A6A6" w:themeColor="background1" w:themeShade="A6"/>
        </w:rPr>
      </w:pPr>
      <w:r w:rsidRPr="00A15084">
        <w:rPr>
          <w:rFonts w:ascii="Calibri" w:eastAsia="Georgia" w:hAnsi="Calibri" w:cs="Georgia"/>
          <w:bCs/>
          <w:color w:val="A6A6A6" w:themeColor="background1" w:themeShade="A6"/>
        </w:rPr>
        <w:t>&lt;Ime i prezime, funkcija&gt;</w:t>
      </w:r>
    </w:p>
    <w:p w14:paraId="4178CD48" w14:textId="77777777" w:rsidR="00CD510E" w:rsidRPr="00A15084" w:rsidRDefault="00CD510E" w:rsidP="00394192">
      <w:pPr>
        <w:jc w:val="both"/>
        <w:rPr>
          <w:rFonts w:ascii="Calibri" w:eastAsia="Georgia" w:hAnsi="Calibri" w:cs="Georgia"/>
          <w:bCs/>
          <w:color w:val="A6A6A6" w:themeColor="background1" w:themeShade="A6"/>
        </w:rPr>
      </w:pPr>
    </w:p>
    <w:p w14:paraId="526809AA" w14:textId="77777777" w:rsidR="00CD510E" w:rsidRPr="00A15084" w:rsidRDefault="00CD510E" w:rsidP="00394192">
      <w:pPr>
        <w:jc w:val="both"/>
        <w:rPr>
          <w:rFonts w:ascii="Calibri" w:eastAsia="Georgia" w:hAnsi="Calibri" w:cs="Georgia"/>
          <w:bCs/>
          <w:color w:val="A6A6A6" w:themeColor="background1" w:themeShade="A6"/>
        </w:rPr>
      </w:pPr>
      <w:r w:rsidRPr="00A15084">
        <w:rPr>
          <w:rFonts w:ascii="Calibri" w:eastAsia="Georgia" w:hAnsi="Calibri" w:cs="Georgia"/>
          <w:bCs/>
          <w:color w:val="A6A6A6" w:themeColor="background1" w:themeShade="A6"/>
        </w:rPr>
        <w:t>&lt;Potpis i pečat&gt;</w:t>
      </w:r>
    </w:p>
    <w:p w14:paraId="7C4795AC" w14:textId="77777777" w:rsidR="00CD510E" w:rsidRPr="00CD510E" w:rsidRDefault="00CD510E" w:rsidP="00394192">
      <w:pPr>
        <w:jc w:val="both"/>
        <w:rPr>
          <w:rFonts w:ascii="Calibri" w:eastAsia="Georgia" w:hAnsi="Calibri" w:cs="Georgia"/>
          <w:b/>
          <w:bCs/>
          <w:color w:val="000000" w:themeColor="text1"/>
        </w:rPr>
      </w:pPr>
    </w:p>
    <w:p w14:paraId="0E98D177" w14:textId="77777777" w:rsidR="00A80EB8" w:rsidRDefault="00A80EB8" w:rsidP="00394192">
      <w:pPr>
        <w:jc w:val="both"/>
        <w:rPr>
          <w:rFonts w:ascii="Calibri" w:eastAsia="Georgia" w:hAnsi="Calibri" w:cs="Georgia"/>
          <w:b/>
          <w:bCs/>
          <w:color w:val="000000" w:themeColor="text1"/>
        </w:rPr>
      </w:pPr>
    </w:p>
    <w:sectPr w:rsidR="00A80EB8" w:rsidSect="00A51208">
      <w:headerReference w:type="default" r:id="rId9"/>
      <w:footerReference w:type="default" r:id="rId10"/>
      <w:footerReference w:type="first" r:id="rId11"/>
      <w:pgSz w:w="11907" w:h="16839" w:code="9"/>
      <w:pgMar w:top="1676" w:right="907" w:bottom="720" w:left="907" w:header="720" w:footer="40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FB041D" w14:textId="77777777" w:rsidR="00C17019" w:rsidRDefault="00C17019">
      <w:pPr>
        <w:spacing w:after="0" w:line="240" w:lineRule="auto"/>
      </w:pPr>
      <w:r>
        <w:separator/>
      </w:r>
    </w:p>
  </w:endnote>
  <w:endnote w:type="continuationSeparator" w:id="0">
    <w:p w14:paraId="3D11C619" w14:textId="77777777" w:rsidR="00C17019" w:rsidRDefault="00C170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37296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F67726A" w14:textId="11539080" w:rsidR="00A51208" w:rsidRDefault="00A51208">
        <w:pPr>
          <w:pStyle w:val="Footer"/>
        </w:pPr>
        <w:r w:rsidRPr="005149B2">
          <w:rPr>
            <w:rFonts w:ascii="Calibri" w:eastAsia="Times New Roman" w:hAnsi="Calibri" w:cs="Times New Roman"/>
            <w:noProof/>
            <w:color w:val="auto"/>
            <w:sz w:val="22"/>
            <w:szCs w:val="22"/>
            <w:lang w:val="en-US" w:eastAsia="en-US"/>
          </w:rPr>
          <w:drawing>
            <wp:anchor distT="0" distB="0" distL="114300" distR="114300" simplePos="0" relativeHeight="251660288" behindDoc="0" locked="0" layoutInCell="1" allowOverlap="1" wp14:anchorId="068504D8" wp14:editId="4DDB4515">
              <wp:simplePos x="0" y="0"/>
              <wp:positionH relativeFrom="column">
                <wp:posOffset>1786255</wp:posOffset>
              </wp:positionH>
              <wp:positionV relativeFrom="paragraph">
                <wp:posOffset>255270</wp:posOffset>
              </wp:positionV>
              <wp:extent cx="2143125" cy="542925"/>
              <wp:effectExtent l="0" t="0" r="9525" b="9525"/>
              <wp:wrapSquare wrapText="bothSides"/>
              <wp:docPr id="3" name="Picture 2" descr="AGGRA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AGGRA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43125" cy="5429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68A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F160FB8" w14:textId="3EA66A94" w:rsidR="00A73104" w:rsidRPr="005149B2" w:rsidRDefault="00A73104" w:rsidP="005149B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5186F4" w14:textId="77777777" w:rsidR="00A73104" w:rsidRDefault="00A73104" w:rsidP="00AD75A9">
    <w:pPr>
      <w:pStyle w:val="Footer"/>
      <w:jc w:val="center"/>
    </w:pPr>
  </w:p>
  <w:p w14:paraId="7AB951DA" w14:textId="0E1FC191" w:rsidR="00A73104" w:rsidRPr="00AD75A9" w:rsidRDefault="00A73104" w:rsidP="00AD75A9">
    <w:pPr>
      <w:pStyle w:val="Footer"/>
      <w:jc w:val="center"/>
      <w:rPr>
        <w:rFonts w:ascii="Arial" w:hAnsi="Arial" w:cs="Arial"/>
      </w:rPr>
    </w:pPr>
    <w:r w:rsidRPr="00AD75A9">
      <w:rPr>
        <w:rFonts w:ascii="Arial" w:hAnsi="Arial" w:cs="Arial"/>
        <w:noProof/>
        <w:lang w:val="en-US" w:eastAsia="en-US"/>
      </w:rPr>
      <w:drawing>
        <wp:anchor distT="0" distB="0" distL="114300" distR="114300" simplePos="0" relativeHeight="251658240" behindDoc="1" locked="0" layoutInCell="1" allowOverlap="1" wp14:anchorId="53E9E9D2" wp14:editId="0A486F9F">
          <wp:simplePos x="0" y="0"/>
          <wp:positionH relativeFrom="column">
            <wp:posOffset>1081405</wp:posOffset>
          </wp:positionH>
          <wp:positionV relativeFrom="paragraph">
            <wp:posOffset>29210</wp:posOffset>
          </wp:positionV>
          <wp:extent cx="808990" cy="539750"/>
          <wp:effectExtent l="0" t="0" r="0" b="0"/>
          <wp:wrapThrough wrapText="bothSides">
            <wp:wrapPolygon edited="0">
              <wp:start x="0" y="0"/>
              <wp:lineTo x="0" y="20584"/>
              <wp:lineTo x="20854" y="20584"/>
              <wp:lineTo x="20854" y="0"/>
              <wp:lineTo x="0" y="0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lag_yellow_hig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8990" cy="539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D75A9">
      <w:rPr>
        <w:rFonts w:ascii="Arial" w:hAnsi="Arial" w:cs="Arial"/>
      </w:rPr>
      <w:t>Sufinancirano sredstvima Europske Unije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57FE57" w14:textId="77777777" w:rsidR="00C17019" w:rsidRDefault="00C17019">
      <w:pPr>
        <w:spacing w:after="0" w:line="240" w:lineRule="auto"/>
      </w:pPr>
      <w:r>
        <w:separator/>
      </w:r>
    </w:p>
  </w:footnote>
  <w:footnote w:type="continuationSeparator" w:id="0">
    <w:p w14:paraId="3391DA92" w14:textId="77777777" w:rsidR="00C17019" w:rsidRDefault="00C17019">
      <w:pPr>
        <w:spacing w:after="0" w:line="240" w:lineRule="auto"/>
      </w:pPr>
      <w:r>
        <w:continuationSeparator/>
      </w:r>
    </w:p>
  </w:footnote>
  <w:footnote w:id="1">
    <w:p w14:paraId="4D0AD00F" w14:textId="0E93CB50" w:rsidR="00A73104" w:rsidRPr="00CD510E" w:rsidRDefault="00A73104">
      <w:pPr>
        <w:pStyle w:val="FootnoteText"/>
        <w:rPr>
          <w:rFonts w:ascii="Arial" w:hAnsi="Arial" w:cs="Arial"/>
        </w:rPr>
      </w:pPr>
      <w:r w:rsidRPr="00CD510E">
        <w:rPr>
          <w:rStyle w:val="FootnoteReference"/>
          <w:rFonts w:ascii="Arial" w:hAnsi="Arial" w:cs="Arial"/>
        </w:rPr>
        <w:footnoteRef/>
      </w:r>
      <w:r w:rsidR="00563234">
        <w:rPr>
          <w:rFonts w:ascii="Arial" w:hAnsi="Arial" w:cs="Arial"/>
        </w:rPr>
        <w:t xml:space="preserve"> Izjavu P</w:t>
      </w:r>
      <w:r w:rsidRPr="00CD510E">
        <w:rPr>
          <w:rFonts w:ascii="Arial" w:hAnsi="Arial" w:cs="Arial"/>
        </w:rPr>
        <w:t xml:space="preserve">onuditelja molimo isprintati na memorandumu </w:t>
      </w:r>
      <w:bookmarkStart w:id="0" w:name="_GoBack"/>
      <w:bookmarkEnd w:id="0"/>
      <w:r w:rsidR="00563234">
        <w:rPr>
          <w:rFonts w:ascii="Arial" w:hAnsi="Arial" w:cs="Arial"/>
        </w:rPr>
        <w:t>P</w:t>
      </w:r>
      <w:r w:rsidRPr="00CD510E">
        <w:rPr>
          <w:rFonts w:ascii="Arial" w:hAnsi="Arial" w:cs="Arial"/>
        </w:rPr>
        <w:t>onuditelja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1C6AFE" w14:textId="48F8B9B0" w:rsidR="005149B2" w:rsidRDefault="005149B2" w:rsidP="005149B2">
    <w:pPr>
      <w:pStyle w:val="Header"/>
    </w:pPr>
  </w:p>
  <w:p w14:paraId="61EC6C6A" w14:textId="08A8499B" w:rsidR="00A73104" w:rsidRDefault="00A73104">
    <w:pPr>
      <w:pStyle w:val="Header"/>
      <w:rPr>
        <w:noProof/>
      </w:rPr>
    </w:pPr>
  </w:p>
  <w:p w14:paraId="5B101F54" w14:textId="77777777" w:rsidR="00A73104" w:rsidRDefault="00A73104">
    <w:pPr>
      <w:pStyle w:val="Header"/>
      <w:rPr>
        <w:noProof/>
      </w:rPr>
    </w:pPr>
  </w:p>
  <w:p w14:paraId="1046B7C1" w14:textId="5009234E" w:rsidR="00A73104" w:rsidRDefault="00A73104">
    <w:pPr>
      <w:pStyle w:val="Header"/>
      <w:rPr>
        <w:noProof/>
      </w:rPr>
    </w:pPr>
  </w:p>
  <w:p w14:paraId="4486FC55" w14:textId="0C1501CA" w:rsidR="00A73104" w:rsidRDefault="00A73104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842EE"/>
    <w:multiLevelType w:val="multilevel"/>
    <w:tmpl w:val="F18ADF44"/>
    <w:lvl w:ilvl="0">
      <w:start w:val="1"/>
      <w:numFmt w:val="upperRoman"/>
      <w:pStyle w:val="Heading2"/>
      <w:lvlText w:val="%1."/>
      <w:lvlJc w:val="left"/>
      <w:pPr>
        <w:ind w:left="576" w:hanging="576"/>
      </w:pPr>
      <w:rPr>
        <w:rFonts w:hint="default"/>
        <w:color w:val="8A0050" w:themeColor="accent1"/>
        <w:sz w:val="28"/>
      </w:rPr>
    </w:lvl>
    <w:lvl w:ilvl="1">
      <w:start w:val="1"/>
      <w:numFmt w:val="lowerLetter"/>
      <w:pStyle w:val="Heading3"/>
      <w:lvlText w:val="%2."/>
      <w:lvlJc w:val="left"/>
      <w:pPr>
        <w:ind w:left="864" w:hanging="288"/>
      </w:pPr>
      <w:rPr>
        <w:rFonts w:hint="default"/>
      </w:rPr>
    </w:lvl>
    <w:lvl w:ilvl="2">
      <w:start w:val="1"/>
      <w:numFmt w:val="lowerRoman"/>
      <w:pStyle w:val="Heading4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Heading5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pStyle w:val="Heading6"/>
      <w:lvlText w:val="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Heading7"/>
      <w:lvlText w:val="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Heading8"/>
      <w:lvlText w:val="%7)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Heading9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3240" w:hanging="360"/>
      </w:pPr>
      <w:rPr>
        <w:rFonts w:hint="default"/>
      </w:rPr>
    </w:lvl>
  </w:abstractNum>
  <w:abstractNum w:abstractNumId="1">
    <w:nsid w:val="21835984"/>
    <w:multiLevelType w:val="hybridMultilevel"/>
    <w:tmpl w:val="E588197A"/>
    <w:lvl w:ilvl="0" w:tplc="1B6C40CA">
      <w:start w:val="1"/>
      <w:numFmt w:val="bullet"/>
      <w:lvlText w:val="-"/>
      <w:lvlJc w:val="left"/>
      <w:pPr>
        <w:ind w:left="1800" w:hanging="360"/>
      </w:pPr>
      <w:rPr>
        <w:rFonts w:ascii="Arial Narrow" w:eastAsiaTheme="minorEastAsia" w:hAnsi="Arial Narrow" w:cs="Arial" w:hint="default"/>
        <w:sz w:val="24"/>
      </w:rPr>
    </w:lvl>
    <w:lvl w:ilvl="1" w:tplc="041A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268F6365"/>
    <w:multiLevelType w:val="hybridMultilevel"/>
    <w:tmpl w:val="BDDC543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DA5667"/>
    <w:multiLevelType w:val="hybridMultilevel"/>
    <w:tmpl w:val="1F3A378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E15B80"/>
    <w:multiLevelType w:val="hybridMultilevel"/>
    <w:tmpl w:val="0950B7C8"/>
    <w:lvl w:ilvl="0" w:tplc="FC5612D8">
      <w:start w:val="1"/>
      <w:numFmt w:val="bullet"/>
      <w:lvlText w:val="-"/>
      <w:lvlJc w:val="left"/>
      <w:pPr>
        <w:ind w:left="1800" w:hanging="360"/>
      </w:pPr>
      <w:rPr>
        <w:rFonts w:ascii="Calibri" w:eastAsiaTheme="minorEastAsia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30DC2A60"/>
    <w:multiLevelType w:val="hybridMultilevel"/>
    <w:tmpl w:val="6DAE4E5C"/>
    <w:lvl w:ilvl="0" w:tplc="FC5612D8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6063CC"/>
    <w:multiLevelType w:val="hybridMultilevel"/>
    <w:tmpl w:val="1730ECF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605057"/>
    <w:multiLevelType w:val="hybridMultilevel"/>
    <w:tmpl w:val="B554E8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2F0A54"/>
    <w:multiLevelType w:val="hybridMultilevel"/>
    <w:tmpl w:val="BB10D04E"/>
    <w:lvl w:ilvl="0" w:tplc="262E264C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525693"/>
    <w:multiLevelType w:val="hybridMultilevel"/>
    <w:tmpl w:val="1B5AD402"/>
    <w:lvl w:ilvl="0" w:tplc="FC5612D8">
      <w:start w:val="1"/>
      <w:numFmt w:val="bullet"/>
      <w:lvlText w:val="-"/>
      <w:lvlJc w:val="left"/>
      <w:pPr>
        <w:ind w:left="1800" w:hanging="360"/>
      </w:pPr>
      <w:rPr>
        <w:rFonts w:ascii="Calibri" w:eastAsiaTheme="minorEastAsia" w:hAnsi="Calibri" w:cstheme="minorBidi" w:hint="default"/>
        <w:sz w:val="24"/>
      </w:rPr>
    </w:lvl>
    <w:lvl w:ilvl="1" w:tplc="041A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5E7C08A8"/>
    <w:multiLevelType w:val="hybridMultilevel"/>
    <w:tmpl w:val="23BAE6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8F62C3"/>
    <w:multiLevelType w:val="hybridMultilevel"/>
    <w:tmpl w:val="AF98E83C"/>
    <w:lvl w:ilvl="0" w:tplc="91DAC186">
      <w:start w:val="1"/>
      <w:numFmt w:val="bullet"/>
      <w:lvlText w:val="-"/>
      <w:lvlJc w:val="left"/>
      <w:pPr>
        <w:ind w:left="1080" w:hanging="360"/>
      </w:pPr>
      <w:rPr>
        <w:rFonts w:ascii="Arial Narrow" w:eastAsiaTheme="minorEastAsia" w:hAnsi="Arial Narrow" w:cs="Arial" w:hint="default"/>
        <w:sz w:val="24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7C66571"/>
    <w:multiLevelType w:val="hybridMultilevel"/>
    <w:tmpl w:val="D8A247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58157C"/>
    <w:multiLevelType w:val="hybridMultilevel"/>
    <w:tmpl w:val="8646A1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A5447F"/>
    <w:multiLevelType w:val="hybridMultilevel"/>
    <w:tmpl w:val="0E54F1DC"/>
    <w:lvl w:ilvl="0" w:tplc="AD564EA2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13"/>
  </w:num>
  <w:num w:numId="4">
    <w:abstractNumId w:val="14"/>
  </w:num>
  <w:num w:numId="5">
    <w:abstractNumId w:val="1"/>
  </w:num>
  <w:num w:numId="6">
    <w:abstractNumId w:val="9"/>
  </w:num>
  <w:num w:numId="7">
    <w:abstractNumId w:val="11"/>
  </w:num>
  <w:num w:numId="8">
    <w:abstractNumId w:val="2"/>
  </w:num>
  <w:num w:numId="9">
    <w:abstractNumId w:val="4"/>
  </w:num>
  <w:num w:numId="10">
    <w:abstractNumId w:val="3"/>
  </w:num>
  <w:num w:numId="11">
    <w:abstractNumId w:val="10"/>
  </w:num>
  <w:num w:numId="12">
    <w:abstractNumId w:val="5"/>
  </w:num>
  <w:num w:numId="13">
    <w:abstractNumId w:val="12"/>
  </w:num>
  <w:num w:numId="14">
    <w:abstractNumId w:val="6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9C8"/>
    <w:rsid w:val="00030B2C"/>
    <w:rsid w:val="000572AD"/>
    <w:rsid w:val="000A289A"/>
    <w:rsid w:val="000E6862"/>
    <w:rsid w:val="001974AA"/>
    <w:rsid w:val="001A5F63"/>
    <w:rsid w:val="00217420"/>
    <w:rsid w:val="002C7C34"/>
    <w:rsid w:val="00302660"/>
    <w:rsid w:val="00347561"/>
    <w:rsid w:val="0035075F"/>
    <w:rsid w:val="003709C8"/>
    <w:rsid w:val="00385A50"/>
    <w:rsid w:val="00394192"/>
    <w:rsid w:val="00395BC4"/>
    <w:rsid w:val="003B3A72"/>
    <w:rsid w:val="003B47D5"/>
    <w:rsid w:val="003C65F7"/>
    <w:rsid w:val="00400FB7"/>
    <w:rsid w:val="00402EA1"/>
    <w:rsid w:val="004530D5"/>
    <w:rsid w:val="00466D00"/>
    <w:rsid w:val="004E41F8"/>
    <w:rsid w:val="005149B2"/>
    <w:rsid w:val="00563234"/>
    <w:rsid w:val="00564175"/>
    <w:rsid w:val="00581F44"/>
    <w:rsid w:val="005B13C1"/>
    <w:rsid w:val="006968A0"/>
    <w:rsid w:val="006A1685"/>
    <w:rsid w:val="006E711E"/>
    <w:rsid w:val="007176D5"/>
    <w:rsid w:val="00736CAD"/>
    <w:rsid w:val="00764FF2"/>
    <w:rsid w:val="0079735C"/>
    <w:rsid w:val="007A55B4"/>
    <w:rsid w:val="00804E5F"/>
    <w:rsid w:val="00822D7A"/>
    <w:rsid w:val="00824115"/>
    <w:rsid w:val="00837891"/>
    <w:rsid w:val="00844EE8"/>
    <w:rsid w:val="00872D69"/>
    <w:rsid w:val="008D22ED"/>
    <w:rsid w:val="008D3E79"/>
    <w:rsid w:val="008D5AD7"/>
    <w:rsid w:val="009342A1"/>
    <w:rsid w:val="00964F3A"/>
    <w:rsid w:val="00A00FD5"/>
    <w:rsid w:val="00A031F9"/>
    <w:rsid w:val="00A03954"/>
    <w:rsid w:val="00A15084"/>
    <w:rsid w:val="00A26740"/>
    <w:rsid w:val="00A51208"/>
    <w:rsid w:val="00A73104"/>
    <w:rsid w:val="00A80EB8"/>
    <w:rsid w:val="00AB3D0B"/>
    <w:rsid w:val="00AC74A2"/>
    <w:rsid w:val="00AD296C"/>
    <w:rsid w:val="00AD75A9"/>
    <w:rsid w:val="00B34F2F"/>
    <w:rsid w:val="00B41CB9"/>
    <w:rsid w:val="00B76F49"/>
    <w:rsid w:val="00B856CE"/>
    <w:rsid w:val="00B85DF9"/>
    <w:rsid w:val="00BF594B"/>
    <w:rsid w:val="00BF75AD"/>
    <w:rsid w:val="00C17019"/>
    <w:rsid w:val="00C22A39"/>
    <w:rsid w:val="00C41364"/>
    <w:rsid w:val="00C62DF7"/>
    <w:rsid w:val="00CC132D"/>
    <w:rsid w:val="00CD510E"/>
    <w:rsid w:val="00CD7197"/>
    <w:rsid w:val="00D060BA"/>
    <w:rsid w:val="00D57581"/>
    <w:rsid w:val="00DB1DD3"/>
    <w:rsid w:val="00DB5344"/>
    <w:rsid w:val="00DD70AA"/>
    <w:rsid w:val="00DF239D"/>
    <w:rsid w:val="00E321FF"/>
    <w:rsid w:val="00E57CA3"/>
    <w:rsid w:val="00E95C41"/>
    <w:rsid w:val="00E96EA9"/>
    <w:rsid w:val="00EB523B"/>
    <w:rsid w:val="00ED5359"/>
    <w:rsid w:val="00EE26E2"/>
    <w:rsid w:val="00F316D5"/>
    <w:rsid w:val="00FA072F"/>
    <w:rsid w:val="00FD4F3B"/>
    <w:rsid w:val="00FF69DF"/>
    <w:rsid w:val="1090855E"/>
    <w:rsid w:val="46A6F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5D59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color w:val="414042" w:themeColor="text2"/>
        <w:sz w:val="22"/>
        <w:szCs w:val="22"/>
        <w:lang w:val="hr-HR" w:eastAsia="hr-HR" w:bidi="ar-SA"/>
      </w:rPr>
    </w:rPrDefault>
    <w:pPrDefault>
      <w:pPr>
        <w:spacing w:after="22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uiPriority="11" w:qFormat="1"/>
    <w:lsdException w:name="Strong" w:uiPriority="22" w:qFormat="1"/>
    <w:lsdException w:name="Emphasis" w:uiPriority="20" w:qFormat="1"/>
    <w:lsdException w:name="Table Grid" w:semiHidden="0" w:uiPriority="39" w:unhideWhenUsed="0"/>
    <w:lsdException w:name="Placeholder Text" w:unhideWhenUsed="0"/>
    <w:lsdException w:name="No Spacing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364"/>
  </w:style>
  <w:style w:type="paragraph" w:styleId="Heading1">
    <w:name w:val="heading 1"/>
    <w:basedOn w:val="Normal"/>
    <w:next w:val="Normal"/>
    <w:link w:val="Heading1Char"/>
    <w:uiPriority w:val="3"/>
    <w:qFormat/>
    <w:pPr>
      <w:keepNext/>
      <w:keepLines/>
      <w:spacing w:before="360" w:after="120"/>
      <w:contextualSpacing/>
      <w:outlineLvl w:val="0"/>
    </w:pPr>
    <w:rPr>
      <w:rFonts w:asciiTheme="majorHAnsi" w:eastAsiaTheme="majorEastAsia" w:hAnsiTheme="majorHAnsi" w:cstheme="majorBidi"/>
      <w:color w:val="8A0050" w:themeColor="accent1"/>
      <w:sz w:val="26"/>
      <w:szCs w:val="26"/>
    </w:rPr>
  </w:style>
  <w:style w:type="paragraph" w:styleId="Heading2">
    <w:name w:val="heading 2"/>
    <w:basedOn w:val="Normal"/>
    <w:next w:val="BodyText"/>
    <w:link w:val="Heading2Char"/>
    <w:uiPriority w:val="5"/>
    <w:unhideWhenUsed/>
    <w:qFormat/>
    <w:pPr>
      <w:keepNext/>
      <w:keepLines/>
      <w:numPr>
        <w:numId w:val="1"/>
      </w:numPr>
      <w:spacing w:before="400" w:after="80"/>
      <w:ind w:right="2160"/>
      <w:outlineLvl w:val="1"/>
    </w:pPr>
    <w:rPr>
      <w:rFonts w:asciiTheme="majorHAnsi" w:eastAsiaTheme="majorEastAsia" w:hAnsiTheme="majorHAnsi" w:cstheme="majorBidi"/>
    </w:rPr>
  </w:style>
  <w:style w:type="paragraph" w:styleId="Heading3">
    <w:name w:val="heading 3"/>
    <w:basedOn w:val="Normal"/>
    <w:next w:val="BodyText"/>
    <w:link w:val="Heading3Char"/>
    <w:uiPriority w:val="5"/>
    <w:unhideWhenUsed/>
    <w:qFormat/>
    <w:pPr>
      <w:numPr>
        <w:ilvl w:val="1"/>
        <w:numId w:val="1"/>
      </w:numPr>
      <w:spacing w:before="40" w:after="40"/>
      <w:ind w:right="216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numPr>
        <w:ilvl w:val="2"/>
        <w:numId w:val="1"/>
      </w:numPr>
      <w:spacing w:before="40" w:after="0"/>
      <w:outlineLvl w:val="3"/>
    </w:p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numPr>
        <w:ilvl w:val="3"/>
        <w:numId w:val="1"/>
      </w:numPr>
      <w:spacing w:before="40" w:after="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numPr>
        <w:ilvl w:val="4"/>
        <w:numId w:val="1"/>
      </w:numPr>
      <w:spacing w:before="40" w:after="0"/>
      <w:outlineLvl w:val="5"/>
    </w:p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numPr>
        <w:ilvl w:val="5"/>
        <w:numId w:val="1"/>
      </w:numPr>
      <w:spacing w:before="40" w:after="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6"/>
        <w:numId w:val="1"/>
      </w:numPr>
      <w:spacing w:before="40" w:after="0"/>
      <w:outlineLvl w:val="7"/>
    </w:p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numPr>
        <w:ilvl w:val="7"/>
        <w:numId w:val="1"/>
      </w:numPr>
      <w:spacing w:before="4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4"/>
    <w:qFormat/>
    <w:pPr>
      <w:spacing w:before="280" w:after="280"/>
      <w:contextualSpacing/>
      <w:jc w:val="center"/>
    </w:pPr>
    <w:rPr>
      <w:rFonts w:asciiTheme="majorHAnsi" w:eastAsiaTheme="majorEastAsia" w:hAnsiTheme="majorHAnsi" w:cstheme="majorBidi"/>
      <w:color w:val="8A0050" w:themeColor="accent1"/>
      <w:kern w:val="28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4"/>
    <w:rPr>
      <w:rFonts w:asciiTheme="majorHAnsi" w:eastAsiaTheme="majorEastAsia" w:hAnsiTheme="majorHAnsi" w:cstheme="majorBidi"/>
      <w:color w:val="8A0050" w:themeColor="accent1"/>
      <w:kern w:val="28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5"/>
    <w:rPr>
      <w:rFonts w:asciiTheme="majorHAnsi" w:eastAsiaTheme="majorEastAsia" w:hAnsiTheme="majorHAnsi" w:cstheme="majorBidi"/>
    </w:rPr>
  </w:style>
  <w:style w:type="character" w:customStyle="1" w:styleId="Heading3Char">
    <w:name w:val="Heading 3 Char"/>
    <w:basedOn w:val="DefaultParagraphFont"/>
    <w:link w:val="Heading3"/>
    <w:uiPriority w:val="5"/>
  </w:style>
  <w:style w:type="table" w:styleId="TableGrid">
    <w:name w:val="Table Grid"/>
    <w:basedOn w:val="TableNormal"/>
    <w:uiPriority w:val="3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Klasiannaslov">
    <w:name w:val="Klasičan naslov"/>
    <w:basedOn w:val="TableNormal"/>
    <w:uiPriority w:val="99"/>
    <w:pPr>
      <w:spacing w:after="0"/>
    </w:pPr>
    <w:tblPr>
      <w:jc w:val="center"/>
      <w:tblInd w:w="0" w:type="dxa"/>
      <w:tblBorders>
        <w:top w:val="single" w:sz="36" w:space="0" w:color="C4CBD3" w:themeColor="accent2" w:themeTint="99"/>
        <w:bottom w:val="single" w:sz="2" w:space="0" w:color="C4CBD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table" w:customStyle="1" w:styleId="Tablicaobrasca">
    <w:name w:val="Tablica obrasca"/>
    <w:basedOn w:val="TableNormal"/>
    <w:uiPriority w:val="99"/>
    <w:pPr>
      <w:spacing w:after="360"/>
    </w:pPr>
    <w:tblPr>
      <w:tblStyleColBandSize w:val="1"/>
      <w:tblInd w:w="0" w:type="dxa"/>
      <w:tblBorders>
        <w:insideH w:val="single" w:sz="2" w:space="0" w:color="C4CBD3" w:themeColor="accent2" w:themeTint="99"/>
      </w:tblBorders>
      <w:tblCellMar>
        <w:top w:w="0" w:type="dxa"/>
        <w:left w:w="0" w:type="dxa"/>
        <w:bottom w:w="0" w:type="dxa"/>
        <w:right w:w="144" w:type="dxa"/>
      </w:tblCellMar>
    </w:tbl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3"/>
    <w:rPr>
      <w:rFonts w:asciiTheme="majorHAnsi" w:eastAsiaTheme="majorEastAsia" w:hAnsiTheme="majorHAnsi" w:cstheme="majorBidi"/>
      <w:color w:val="8A0050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spacing w:before="360" w:after="0" w:line="240" w:lineRule="auto"/>
      <w:jc w:val="righ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semiHidden/>
  </w:style>
  <w:style w:type="character" w:customStyle="1" w:styleId="Heading5Char">
    <w:name w:val="Heading 5 Char"/>
    <w:basedOn w:val="DefaultParagraphFont"/>
    <w:link w:val="Heading5"/>
    <w:uiPriority w:val="9"/>
    <w:semiHidden/>
  </w:style>
  <w:style w:type="character" w:customStyle="1" w:styleId="Heading6Char">
    <w:name w:val="Heading 6 Char"/>
    <w:basedOn w:val="DefaultParagraphFont"/>
    <w:link w:val="Heading6"/>
    <w:uiPriority w:val="9"/>
    <w:semiHidden/>
  </w:style>
  <w:style w:type="character" w:customStyle="1" w:styleId="Heading7Char">
    <w:name w:val="Heading 7 Char"/>
    <w:basedOn w:val="DefaultParagraphFont"/>
    <w:link w:val="Heading7"/>
    <w:uiPriority w:val="9"/>
    <w:semiHidden/>
  </w:style>
  <w:style w:type="character" w:customStyle="1" w:styleId="Heading8Char">
    <w:name w:val="Heading 8 Char"/>
    <w:basedOn w:val="DefaultParagraphFont"/>
    <w:link w:val="Heading8"/>
    <w:uiPriority w:val="9"/>
    <w:semiHidden/>
  </w:style>
  <w:style w:type="character" w:customStyle="1" w:styleId="Heading9Char">
    <w:name w:val="Heading 9 Char"/>
    <w:basedOn w:val="DefaultParagraphFont"/>
    <w:link w:val="Heading9"/>
    <w:uiPriority w:val="9"/>
    <w:semiHidden/>
    <w:rPr>
      <w:i/>
      <w:iCs/>
    </w:rPr>
  </w:style>
  <w:style w:type="paragraph" w:styleId="BodyText">
    <w:name w:val="Body Text"/>
    <w:basedOn w:val="Normal"/>
    <w:link w:val="BodyTextChar"/>
    <w:uiPriority w:val="6"/>
    <w:unhideWhenUsed/>
    <w:qFormat/>
    <w:pPr>
      <w:spacing w:after="80"/>
      <w:ind w:left="576" w:right="2160"/>
    </w:pPr>
  </w:style>
  <w:style w:type="character" w:customStyle="1" w:styleId="BodyTextChar">
    <w:name w:val="Body Text Char"/>
    <w:basedOn w:val="DefaultParagraphFont"/>
    <w:link w:val="BodyText"/>
    <w:uiPriority w:val="6"/>
  </w:style>
  <w:style w:type="character" w:styleId="Strong">
    <w:name w:val="Strong"/>
    <w:basedOn w:val="DefaultParagraphFont"/>
    <w:uiPriority w:val="3"/>
    <w:unhideWhenUsed/>
    <w:qFormat/>
    <w:rPr>
      <w:b w:val="0"/>
      <w:bCs w:val="0"/>
      <w:color w:val="8A0050" w:themeColor="accent1"/>
    </w:rPr>
  </w:style>
  <w:style w:type="paragraph" w:styleId="NoSpacing">
    <w:name w:val="No Spacing"/>
    <w:uiPriority w:val="99"/>
    <w:unhideWhenUsed/>
    <w:qFormat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7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75A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unhideWhenUsed/>
    <w:qFormat/>
    <w:rsid w:val="00B34F2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A072F"/>
    <w:rPr>
      <w:color w:val="0096CE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80EB8"/>
    <w:pPr>
      <w:spacing w:after="0" w:line="240" w:lineRule="auto"/>
    </w:pPr>
    <w:rPr>
      <w:rFonts w:eastAsiaTheme="minorHAnsi"/>
      <w:color w:val="auto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0EB8"/>
    <w:rPr>
      <w:rFonts w:eastAsiaTheme="minorHAnsi"/>
      <w:color w:val="auto"/>
      <w:sz w:val="20"/>
      <w:szCs w:val="20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A80EB8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CD51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D510E"/>
    <w:pPr>
      <w:spacing w:after="0" w:line="240" w:lineRule="auto"/>
    </w:pPr>
    <w:rPr>
      <w:rFonts w:ascii="Times New Roman" w:eastAsia="SimSun" w:hAnsi="Times New Roman" w:cs="Times New Roman"/>
      <w:color w:val="auto"/>
      <w:sz w:val="20"/>
      <w:szCs w:val="20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D510E"/>
    <w:rPr>
      <w:rFonts w:ascii="Times New Roman" w:eastAsia="SimSun" w:hAnsi="Times New Roman" w:cs="Times New Roman"/>
      <w:color w:val="auto"/>
      <w:sz w:val="2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color w:val="414042" w:themeColor="text2"/>
        <w:sz w:val="22"/>
        <w:szCs w:val="22"/>
        <w:lang w:val="hr-HR" w:eastAsia="hr-HR" w:bidi="ar-SA"/>
      </w:rPr>
    </w:rPrDefault>
    <w:pPrDefault>
      <w:pPr>
        <w:spacing w:after="22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uiPriority="11" w:qFormat="1"/>
    <w:lsdException w:name="Strong" w:uiPriority="22" w:qFormat="1"/>
    <w:lsdException w:name="Emphasis" w:uiPriority="20" w:qFormat="1"/>
    <w:lsdException w:name="Table Grid" w:semiHidden="0" w:uiPriority="39" w:unhideWhenUsed="0"/>
    <w:lsdException w:name="Placeholder Text" w:unhideWhenUsed="0"/>
    <w:lsdException w:name="No Spacing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364"/>
  </w:style>
  <w:style w:type="paragraph" w:styleId="Heading1">
    <w:name w:val="heading 1"/>
    <w:basedOn w:val="Normal"/>
    <w:next w:val="Normal"/>
    <w:link w:val="Heading1Char"/>
    <w:uiPriority w:val="3"/>
    <w:qFormat/>
    <w:pPr>
      <w:keepNext/>
      <w:keepLines/>
      <w:spacing w:before="360" w:after="120"/>
      <w:contextualSpacing/>
      <w:outlineLvl w:val="0"/>
    </w:pPr>
    <w:rPr>
      <w:rFonts w:asciiTheme="majorHAnsi" w:eastAsiaTheme="majorEastAsia" w:hAnsiTheme="majorHAnsi" w:cstheme="majorBidi"/>
      <w:color w:val="8A0050" w:themeColor="accent1"/>
      <w:sz w:val="26"/>
      <w:szCs w:val="26"/>
    </w:rPr>
  </w:style>
  <w:style w:type="paragraph" w:styleId="Heading2">
    <w:name w:val="heading 2"/>
    <w:basedOn w:val="Normal"/>
    <w:next w:val="BodyText"/>
    <w:link w:val="Heading2Char"/>
    <w:uiPriority w:val="5"/>
    <w:unhideWhenUsed/>
    <w:qFormat/>
    <w:pPr>
      <w:keepNext/>
      <w:keepLines/>
      <w:numPr>
        <w:numId w:val="1"/>
      </w:numPr>
      <w:spacing w:before="400" w:after="80"/>
      <w:ind w:right="2160"/>
      <w:outlineLvl w:val="1"/>
    </w:pPr>
    <w:rPr>
      <w:rFonts w:asciiTheme="majorHAnsi" w:eastAsiaTheme="majorEastAsia" w:hAnsiTheme="majorHAnsi" w:cstheme="majorBidi"/>
    </w:rPr>
  </w:style>
  <w:style w:type="paragraph" w:styleId="Heading3">
    <w:name w:val="heading 3"/>
    <w:basedOn w:val="Normal"/>
    <w:next w:val="BodyText"/>
    <w:link w:val="Heading3Char"/>
    <w:uiPriority w:val="5"/>
    <w:unhideWhenUsed/>
    <w:qFormat/>
    <w:pPr>
      <w:numPr>
        <w:ilvl w:val="1"/>
        <w:numId w:val="1"/>
      </w:numPr>
      <w:spacing w:before="40" w:after="40"/>
      <w:ind w:right="216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numPr>
        <w:ilvl w:val="2"/>
        <w:numId w:val="1"/>
      </w:numPr>
      <w:spacing w:before="40" w:after="0"/>
      <w:outlineLvl w:val="3"/>
    </w:p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numPr>
        <w:ilvl w:val="3"/>
        <w:numId w:val="1"/>
      </w:numPr>
      <w:spacing w:before="40" w:after="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numPr>
        <w:ilvl w:val="4"/>
        <w:numId w:val="1"/>
      </w:numPr>
      <w:spacing w:before="40" w:after="0"/>
      <w:outlineLvl w:val="5"/>
    </w:p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numPr>
        <w:ilvl w:val="5"/>
        <w:numId w:val="1"/>
      </w:numPr>
      <w:spacing w:before="40" w:after="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6"/>
        <w:numId w:val="1"/>
      </w:numPr>
      <w:spacing w:before="40" w:after="0"/>
      <w:outlineLvl w:val="7"/>
    </w:p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numPr>
        <w:ilvl w:val="7"/>
        <w:numId w:val="1"/>
      </w:numPr>
      <w:spacing w:before="4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4"/>
    <w:qFormat/>
    <w:pPr>
      <w:spacing w:before="280" w:after="280"/>
      <w:contextualSpacing/>
      <w:jc w:val="center"/>
    </w:pPr>
    <w:rPr>
      <w:rFonts w:asciiTheme="majorHAnsi" w:eastAsiaTheme="majorEastAsia" w:hAnsiTheme="majorHAnsi" w:cstheme="majorBidi"/>
      <w:color w:val="8A0050" w:themeColor="accent1"/>
      <w:kern w:val="28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4"/>
    <w:rPr>
      <w:rFonts w:asciiTheme="majorHAnsi" w:eastAsiaTheme="majorEastAsia" w:hAnsiTheme="majorHAnsi" w:cstheme="majorBidi"/>
      <w:color w:val="8A0050" w:themeColor="accent1"/>
      <w:kern w:val="28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5"/>
    <w:rPr>
      <w:rFonts w:asciiTheme="majorHAnsi" w:eastAsiaTheme="majorEastAsia" w:hAnsiTheme="majorHAnsi" w:cstheme="majorBidi"/>
    </w:rPr>
  </w:style>
  <w:style w:type="character" w:customStyle="1" w:styleId="Heading3Char">
    <w:name w:val="Heading 3 Char"/>
    <w:basedOn w:val="DefaultParagraphFont"/>
    <w:link w:val="Heading3"/>
    <w:uiPriority w:val="5"/>
  </w:style>
  <w:style w:type="table" w:styleId="TableGrid">
    <w:name w:val="Table Grid"/>
    <w:basedOn w:val="TableNormal"/>
    <w:uiPriority w:val="3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Klasiannaslov">
    <w:name w:val="Klasičan naslov"/>
    <w:basedOn w:val="TableNormal"/>
    <w:uiPriority w:val="99"/>
    <w:pPr>
      <w:spacing w:after="0"/>
    </w:pPr>
    <w:tblPr>
      <w:jc w:val="center"/>
      <w:tblInd w:w="0" w:type="dxa"/>
      <w:tblBorders>
        <w:top w:val="single" w:sz="36" w:space="0" w:color="C4CBD3" w:themeColor="accent2" w:themeTint="99"/>
        <w:bottom w:val="single" w:sz="2" w:space="0" w:color="C4CBD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table" w:customStyle="1" w:styleId="Tablicaobrasca">
    <w:name w:val="Tablica obrasca"/>
    <w:basedOn w:val="TableNormal"/>
    <w:uiPriority w:val="99"/>
    <w:pPr>
      <w:spacing w:after="360"/>
    </w:pPr>
    <w:tblPr>
      <w:tblStyleColBandSize w:val="1"/>
      <w:tblInd w:w="0" w:type="dxa"/>
      <w:tblBorders>
        <w:insideH w:val="single" w:sz="2" w:space="0" w:color="C4CBD3" w:themeColor="accent2" w:themeTint="99"/>
      </w:tblBorders>
      <w:tblCellMar>
        <w:top w:w="0" w:type="dxa"/>
        <w:left w:w="0" w:type="dxa"/>
        <w:bottom w:w="0" w:type="dxa"/>
        <w:right w:w="144" w:type="dxa"/>
      </w:tblCellMar>
    </w:tbl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3"/>
    <w:rPr>
      <w:rFonts w:asciiTheme="majorHAnsi" w:eastAsiaTheme="majorEastAsia" w:hAnsiTheme="majorHAnsi" w:cstheme="majorBidi"/>
      <w:color w:val="8A0050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spacing w:before="360" w:after="0" w:line="240" w:lineRule="auto"/>
      <w:jc w:val="righ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semiHidden/>
  </w:style>
  <w:style w:type="character" w:customStyle="1" w:styleId="Heading5Char">
    <w:name w:val="Heading 5 Char"/>
    <w:basedOn w:val="DefaultParagraphFont"/>
    <w:link w:val="Heading5"/>
    <w:uiPriority w:val="9"/>
    <w:semiHidden/>
  </w:style>
  <w:style w:type="character" w:customStyle="1" w:styleId="Heading6Char">
    <w:name w:val="Heading 6 Char"/>
    <w:basedOn w:val="DefaultParagraphFont"/>
    <w:link w:val="Heading6"/>
    <w:uiPriority w:val="9"/>
    <w:semiHidden/>
  </w:style>
  <w:style w:type="character" w:customStyle="1" w:styleId="Heading7Char">
    <w:name w:val="Heading 7 Char"/>
    <w:basedOn w:val="DefaultParagraphFont"/>
    <w:link w:val="Heading7"/>
    <w:uiPriority w:val="9"/>
    <w:semiHidden/>
  </w:style>
  <w:style w:type="character" w:customStyle="1" w:styleId="Heading8Char">
    <w:name w:val="Heading 8 Char"/>
    <w:basedOn w:val="DefaultParagraphFont"/>
    <w:link w:val="Heading8"/>
    <w:uiPriority w:val="9"/>
    <w:semiHidden/>
  </w:style>
  <w:style w:type="character" w:customStyle="1" w:styleId="Heading9Char">
    <w:name w:val="Heading 9 Char"/>
    <w:basedOn w:val="DefaultParagraphFont"/>
    <w:link w:val="Heading9"/>
    <w:uiPriority w:val="9"/>
    <w:semiHidden/>
    <w:rPr>
      <w:i/>
      <w:iCs/>
    </w:rPr>
  </w:style>
  <w:style w:type="paragraph" w:styleId="BodyText">
    <w:name w:val="Body Text"/>
    <w:basedOn w:val="Normal"/>
    <w:link w:val="BodyTextChar"/>
    <w:uiPriority w:val="6"/>
    <w:unhideWhenUsed/>
    <w:qFormat/>
    <w:pPr>
      <w:spacing w:after="80"/>
      <w:ind w:left="576" w:right="2160"/>
    </w:pPr>
  </w:style>
  <w:style w:type="character" w:customStyle="1" w:styleId="BodyTextChar">
    <w:name w:val="Body Text Char"/>
    <w:basedOn w:val="DefaultParagraphFont"/>
    <w:link w:val="BodyText"/>
    <w:uiPriority w:val="6"/>
  </w:style>
  <w:style w:type="character" w:styleId="Strong">
    <w:name w:val="Strong"/>
    <w:basedOn w:val="DefaultParagraphFont"/>
    <w:uiPriority w:val="3"/>
    <w:unhideWhenUsed/>
    <w:qFormat/>
    <w:rPr>
      <w:b w:val="0"/>
      <w:bCs w:val="0"/>
      <w:color w:val="8A0050" w:themeColor="accent1"/>
    </w:rPr>
  </w:style>
  <w:style w:type="paragraph" w:styleId="NoSpacing">
    <w:name w:val="No Spacing"/>
    <w:uiPriority w:val="99"/>
    <w:unhideWhenUsed/>
    <w:qFormat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7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75A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unhideWhenUsed/>
    <w:qFormat/>
    <w:rsid w:val="00B34F2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A072F"/>
    <w:rPr>
      <w:color w:val="0096CE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80EB8"/>
    <w:pPr>
      <w:spacing w:after="0" w:line="240" w:lineRule="auto"/>
    </w:pPr>
    <w:rPr>
      <w:rFonts w:eastAsiaTheme="minorHAnsi"/>
      <w:color w:val="auto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0EB8"/>
    <w:rPr>
      <w:rFonts w:eastAsiaTheme="minorHAnsi"/>
      <w:color w:val="auto"/>
      <w:sz w:val="20"/>
      <w:szCs w:val="20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A80EB8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CD51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D510E"/>
    <w:pPr>
      <w:spacing w:after="0" w:line="240" w:lineRule="auto"/>
    </w:pPr>
    <w:rPr>
      <w:rFonts w:ascii="Times New Roman" w:eastAsia="SimSun" w:hAnsi="Times New Roman" w:cs="Times New Roman"/>
      <w:color w:val="auto"/>
      <w:sz w:val="20"/>
      <w:szCs w:val="20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D510E"/>
    <w:rPr>
      <w:rFonts w:ascii="Times New Roman" w:eastAsia="SimSun" w:hAnsi="Times New Roman" w:cs="Times New Roman"/>
      <w:color w:val="auto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Classic">
      <a:dk1>
        <a:sysClr val="windowText" lastClr="000000"/>
      </a:dk1>
      <a:lt1>
        <a:sysClr val="window" lastClr="FFFFFF"/>
      </a:lt1>
      <a:dk2>
        <a:srgbClr val="414042"/>
      </a:dk2>
      <a:lt2>
        <a:srgbClr val="F5F5F5"/>
      </a:lt2>
      <a:accent1>
        <a:srgbClr val="8A0050"/>
      </a:accent1>
      <a:accent2>
        <a:srgbClr val="9EAAB6"/>
      </a:accent2>
      <a:accent3>
        <a:srgbClr val="0096CE"/>
      </a:accent3>
      <a:accent4>
        <a:srgbClr val="00A997"/>
      </a:accent4>
      <a:accent5>
        <a:srgbClr val="FF6C00"/>
      </a:accent5>
      <a:accent6>
        <a:srgbClr val="8A479B"/>
      </a:accent6>
      <a:hlink>
        <a:srgbClr val="0096CE"/>
      </a:hlink>
      <a:folHlink>
        <a:srgbClr val="8A479B"/>
      </a:folHlink>
    </a:clrScheme>
    <a:fontScheme name="Classic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B3822-FED2-4D09-A875-0AC548C61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matej.mikulic@agrra.hr</dc:creator>
  <cp:lastModifiedBy>Windows User</cp:lastModifiedBy>
  <cp:revision>2</cp:revision>
  <cp:lastPrinted>2018-06-14T07:05:00Z</cp:lastPrinted>
  <dcterms:created xsi:type="dcterms:W3CDTF">2018-06-19T06:20:00Z</dcterms:created>
  <dcterms:modified xsi:type="dcterms:W3CDTF">2018-06-19T06:20:00Z</dcterms:modified>
</cp:coreProperties>
</file>